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79025" w14:textId="625C2A03" w:rsidR="00E0208B" w:rsidRDefault="00D412B6" w:rsidP="00D412B6">
      <w:pPr>
        <w:jc w:val="center"/>
        <w:rPr>
          <w:rFonts w:ascii="Times New Roman" w:hAnsi="Times New Roman" w:cs="Times New Roman"/>
          <w:b/>
          <w:sz w:val="28"/>
          <w:szCs w:val="28"/>
        </w:rPr>
      </w:pPr>
      <w:r>
        <w:rPr>
          <w:rFonts w:ascii="Times New Roman" w:hAnsi="Times New Roman" w:cs="Times New Roman"/>
          <w:b/>
          <w:sz w:val="28"/>
          <w:szCs w:val="28"/>
        </w:rPr>
        <w:t>Arizona MAP</w:t>
      </w:r>
      <w:r w:rsidR="001A678D">
        <w:rPr>
          <w:rFonts w:ascii="Times New Roman" w:hAnsi="Times New Roman" w:cs="Times New Roman"/>
          <w:b/>
          <w:sz w:val="28"/>
          <w:szCs w:val="28"/>
        </w:rPr>
        <w:t xml:space="preserve"> 2018</w:t>
      </w:r>
      <w:r w:rsidR="001C219A" w:rsidRPr="001C219A">
        <w:rPr>
          <w:rFonts w:ascii="Times New Roman" w:hAnsi="Times New Roman" w:cs="Times New Roman"/>
          <w:b/>
          <w:sz w:val="28"/>
          <w:szCs w:val="28"/>
        </w:rPr>
        <w:t xml:space="preserve"> Annual Report</w:t>
      </w:r>
    </w:p>
    <w:p w14:paraId="20A9F6AE" w14:textId="77777777" w:rsidR="003637E3" w:rsidRPr="001C219A" w:rsidRDefault="003637E3" w:rsidP="001C219A">
      <w:pPr>
        <w:jc w:val="center"/>
        <w:rPr>
          <w:rFonts w:ascii="Times New Roman" w:hAnsi="Times New Roman" w:cs="Times New Roman"/>
          <w:b/>
          <w:sz w:val="28"/>
          <w:szCs w:val="28"/>
        </w:rPr>
      </w:pPr>
      <w:r w:rsidRPr="001C219A">
        <w:rPr>
          <w:rFonts w:ascii="Times New Roman" w:hAnsi="Times New Roman" w:cs="Times New Roman"/>
          <w:b/>
          <w:sz w:val="28"/>
          <w:szCs w:val="28"/>
        </w:rPr>
        <w:t>COMPRES Facilities Comments</w:t>
      </w:r>
    </w:p>
    <w:p w14:paraId="082F2917" w14:textId="77777777" w:rsidR="008D1CDA" w:rsidRPr="00A70CC9" w:rsidRDefault="008D1CDA" w:rsidP="008D1CDA">
      <w:pPr>
        <w:spacing w:after="120" w:line="240" w:lineRule="auto"/>
        <w:rPr>
          <w:rFonts w:ascii="Times New Roman" w:hAnsi="Times New Roman" w:cs="Times New Roman"/>
          <w:sz w:val="24"/>
          <w:szCs w:val="24"/>
        </w:rPr>
      </w:pPr>
    </w:p>
    <w:p w14:paraId="04C4ADF4" w14:textId="77777777" w:rsidR="001A678D" w:rsidRDefault="001A678D" w:rsidP="001A678D">
      <w:pPr>
        <w:rPr>
          <w:rFonts w:ascii="Times New Roman" w:eastAsia="Times New Roman" w:hAnsi="Times New Roman" w:cs="Times New Roman"/>
          <w:b/>
          <w:bCs/>
          <w:sz w:val="24"/>
          <w:szCs w:val="24"/>
        </w:rPr>
      </w:pPr>
    </w:p>
    <w:p w14:paraId="08521C98" w14:textId="77777777" w:rsidR="001A678D" w:rsidRDefault="001A678D" w:rsidP="001A678D">
      <w:pPr>
        <w:spacing w:after="120" w:line="240" w:lineRule="auto"/>
        <w:rPr>
          <w:rFonts w:ascii="Times New Roman" w:eastAsia="Times New Roman" w:hAnsi="Times New Roman" w:cs="Times New Roman"/>
          <w:b/>
          <w:bCs/>
          <w:sz w:val="24"/>
          <w:szCs w:val="24"/>
        </w:rPr>
      </w:pPr>
      <w:r w:rsidRPr="17535F90">
        <w:rPr>
          <w:rFonts w:ascii="Times New Roman" w:eastAsia="Times New Roman" w:hAnsi="Times New Roman" w:cs="Times New Roman"/>
          <w:b/>
          <w:bCs/>
          <w:sz w:val="24"/>
          <w:szCs w:val="24"/>
        </w:rPr>
        <w:t>Arianna Gleason</w:t>
      </w:r>
    </w:p>
    <w:p w14:paraId="511FBA7A" w14:textId="77777777" w:rsidR="001A678D" w:rsidRDefault="001A678D" w:rsidP="001A678D">
      <w:pPr>
        <w:spacing w:after="120" w:line="240" w:lineRule="auto"/>
        <w:rPr>
          <w:rFonts w:ascii="Times New Roman" w:eastAsia="Times New Roman" w:hAnsi="Times New Roman" w:cs="Times New Roman"/>
          <w:b/>
          <w:bCs/>
          <w:sz w:val="24"/>
          <w:szCs w:val="24"/>
        </w:rPr>
      </w:pPr>
    </w:p>
    <w:p w14:paraId="4941AA32" w14:textId="77777777" w:rsidR="001A678D" w:rsidRDefault="001A678D" w:rsidP="001A678D">
      <w:pPr>
        <w:spacing w:after="12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Lowell Miyagi</w:t>
      </w:r>
    </w:p>
    <w:p w14:paraId="772B0BC3" w14:textId="77777777" w:rsidR="001A678D" w:rsidRDefault="001A678D" w:rsidP="001A678D">
      <w:pPr>
        <w:rPr>
          <w:rFonts w:ascii="Times New Roman" w:eastAsia="Times New Roman" w:hAnsi="Times New Roman" w:cs="Times New Roman"/>
          <w:b/>
          <w:bCs/>
          <w:sz w:val="24"/>
          <w:szCs w:val="24"/>
        </w:rPr>
      </w:pPr>
    </w:p>
    <w:p w14:paraId="496F429B" w14:textId="77777777" w:rsidR="001A678D" w:rsidRDefault="001A678D" w:rsidP="001A678D">
      <w:pPr>
        <w:spacing w:after="120" w:line="240" w:lineRule="auto"/>
        <w:rPr>
          <w:rFonts w:ascii="Times New Roman" w:eastAsia="Times New Roman" w:hAnsi="Times New Roman" w:cs="Times New Roman"/>
          <w:b/>
          <w:bCs/>
          <w:sz w:val="24"/>
          <w:szCs w:val="24"/>
        </w:rPr>
      </w:pPr>
      <w:r w:rsidRPr="17535F90">
        <w:rPr>
          <w:rFonts w:ascii="Times New Roman" w:eastAsia="Times New Roman" w:hAnsi="Times New Roman" w:cs="Times New Roman"/>
          <w:b/>
          <w:bCs/>
          <w:sz w:val="24"/>
          <w:szCs w:val="24"/>
        </w:rPr>
        <w:t xml:space="preserve">Anne </w:t>
      </w:r>
      <w:proofErr w:type="spellStart"/>
      <w:r w:rsidRPr="17535F90">
        <w:rPr>
          <w:rFonts w:ascii="Times New Roman" w:eastAsia="Times New Roman" w:hAnsi="Times New Roman" w:cs="Times New Roman"/>
          <w:b/>
          <w:bCs/>
          <w:sz w:val="24"/>
          <w:szCs w:val="24"/>
        </w:rPr>
        <w:t>Pommier</w:t>
      </w:r>
      <w:proofErr w:type="spellEnd"/>
    </w:p>
    <w:p w14:paraId="4C5B1D6F" w14:textId="3D10DC17" w:rsidR="001A678D" w:rsidRPr="002C4C28" w:rsidRDefault="002C4C28" w:rsidP="001A678D">
      <w:pPr>
        <w:spacing w:after="120" w:line="240" w:lineRule="auto"/>
        <w:rPr>
          <w:i/>
        </w:rPr>
      </w:pPr>
      <w:r w:rsidRPr="002C4C28">
        <w:rPr>
          <w:i/>
        </w:rPr>
        <w:t xml:space="preserve">COI with K. </w:t>
      </w:r>
      <w:proofErr w:type="spellStart"/>
      <w:r w:rsidRPr="002C4C28">
        <w:rPr>
          <w:i/>
        </w:rPr>
        <w:t>Leinenweber</w:t>
      </w:r>
      <w:proofErr w:type="spellEnd"/>
    </w:p>
    <w:p w14:paraId="4AD824B7" w14:textId="77777777" w:rsidR="002C4C28" w:rsidRDefault="002C4C28" w:rsidP="001A678D">
      <w:pPr>
        <w:spacing w:after="120" w:line="240" w:lineRule="auto"/>
      </w:pPr>
    </w:p>
    <w:p w14:paraId="5E84FF18" w14:textId="77777777" w:rsidR="001A678D" w:rsidRPr="00C77ABB" w:rsidRDefault="001A678D" w:rsidP="001A678D">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Mark Rivers</w:t>
      </w:r>
    </w:p>
    <w:p w14:paraId="5CDFA879" w14:textId="77777777" w:rsidR="002E0CD1" w:rsidRPr="00E2333F" w:rsidRDefault="002E0CD1" w:rsidP="002E0CD1">
      <w:pPr>
        <w:spacing w:after="120" w:line="240" w:lineRule="auto"/>
        <w:rPr>
          <w:rFonts w:ascii="Times New Roman" w:hAnsi="Times New Roman" w:cs="Times New Roman"/>
          <w:sz w:val="24"/>
          <w:szCs w:val="24"/>
        </w:rPr>
      </w:pPr>
      <w:bookmarkStart w:id="0" w:name="_GoBack"/>
      <w:bookmarkEnd w:id="0"/>
      <w:r w:rsidRPr="00E2333F">
        <w:rPr>
          <w:rFonts w:ascii="Times New Roman" w:hAnsi="Times New Roman" w:cs="Times New Roman"/>
          <w:color w:val="00000A"/>
          <w:sz w:val="24"/>
          <w:szCs w:val="24"/>
        </w:rPr>
        <w:t xml:space="preserve">This facility continues to provide standard assemblies to many laboratories and to do new development for the community.  </w:t>
      </w:r>
      <w:r w:rsidRPr="00E2333F">
        <w:rPr>
          <w:rFonts w:ascii="Times New Roman" w:hAnsi="Times New Roman" w:cs="Times New Roman"/>
          <w:sz w:val="24"/>
          <w:szCs w:val="24"/>
        </w:rPr>
        <w:t xml:space="preserve">They provided a large number of cell </w:t>
      </w:r>
      <w:proofErr w:type="gramStart"/>
      <w:r w:rsidRPr="00E2333F">
        <w:rPr>
          <w:rFonts w:ascii="Times New Roman" w:hAnsi="Times New Roman" w:cs="Times New Roman"/>
          <w:sz w:val="24"/>
          <w:szCs w:val="24"/>
        </w:rPr>
        <w:t>assemblies  to</w:t>
      </w:r>
      <w:proofErr w:type="gramEnd"/>
      <w:r w:rsidRPr="00E2333F">
        <w:rPr>
          <w:rFonts w:ascii="Times New Roman" w:hAnsi="Times New Roman" w:cs="Times New Roman"/>
          <w:sz w:val="24"/>
          <w:szCs w:val="24"/>
        </w:rPr>
        <w:t xml:space="preserve"> the community in the last year (2343, comparted to 2085 in 2017), which is very impressive and demonstrates how useful this project is.</w:t>
      </w:r>
    </w:p>
    <w:p w14:paraId="0B4F1E8D" w14:textId="77777777" w:rsidR="002E0CD1" w:rsidRPr="00E2333F" w:rsidRDefault="002E0CD1" w:rsidP="002E0CD1">
      <w:pPr>
        <w:spacing w:after="120" w:line="240" w:lineRule="auto"/>
        <w:rPr>
          <w:rFonts w:ascii="Times New Roman" w:hAnsi="Times New Roman" w:cs="Times New Roman"/>
          <w:sz w:val="24"/>
          <w:szCs w:val="24"/>
        </w:rPr>
      </w:pPr>
      <w:r w:rsidRPr="00E2333F">
        <w:rPr>
          <w:rFonts w:ascii="Times New Roman" w:hAnsi="Times New Roman" w:cs="Times New Roman"/>
          <w:sz w:val="24"/>
          <w:szCs w:val="24"/>
        </w:rPr>
        <w:t>The project has faced some challenges in loss of vendors for existing cell assemblies, but is working around the problem.</w:t>
      </w:r>
    </w:p>
    <w:p w14:paraId="7553AC9C" w14:textId="77777777" w:rsidR="002E0CD1" w:rsidRPr="00E2333F" w:rsidRDefault="002E0CD1" w:rsidP="002E0CD1">
      <w:pPr>
        <w:spacing w:after="120" w:line="240" w:lineRule="auto"/>
        <w:rPr>
          <w:rFonts w:ascii="Times New Roman" w:hAnsi="Times New Roman" w:cs="Times New Roman"/>
          <w:sz w:val="24"/>
          <w:szCs w:val="24"/>
        </w:rPr>
      </w:pPr>
      <w:r w:rsidRPr="00E2333F">
        <w:rPr>
          <w:rFonts w:ascii="Times New Roman" w:hAnsi="Times New Roman" w:cs="Times New Roman"/>
          <w:sz w:val="24"/>
          <w:szCs w:val="24"/>
        </w:rPr>
        <w:t>There are active efforts on new cell designs for MAXPD, Delve, 6-BM, and others.</w:t>
      </w:r>
    </w:p>
    <w:p w14:paraId="2611CF04" w14:textId="77777777" w:rsidR="002E0CD1" w:rsidRPr="00E2333F" w:rsidRDefault="002E0CD1" w:rsidP="002E0CD1">
      <w:pPr>
        <w:spacing w:after="120" w:line="240" w:lineRule="auto"/>
        <w:rPr>
          <w:rFonts w:ascii="Times New Roman" w:hAnsi="Times New Roman" w:cs="Times New Roman"/>
          <w:sz w:val="24"/>
          <w:szCs w:val="24"/>
        </w:rPr>
      </w:pPr>
      <w:r w:rsidRPr="00E2333F">
        <w:rPr>
          <w:rFonts w:ascii="Times New Roman" w:hAnsi="Times New Roman" w:cs="Times New Roman"/>
          <w:sz w:val="24"/>
          <w:szCs w:val="24"/>
        </w:rPr>
        <w:t>Last year we said:</w:t>
      </w:r>
    </w:p>
    <w:p w14:paraId="143F8720" w14:textId="77777777" w:rsidR="002E0CD1" w:rsidRPr="00E2333F" w:rsidRDefault="002E0CD1" w:rsidP="002E0CD1">
      <w:pPr>
        <w:spacing w:after="120" w:line="240" w:lineRule="auto"/>
        <w:ind w:left="720"/>
        <w:rPr>
          <w:rFonts w:ascii="Times New Roman" w:hAnsi="Times New Roman" w:cs="Times New Roman"/>
          <w:sz w:val="24"/>
          <w:szCs w:val="24"/>
        </w:rPr>
      </w:pPr>
      <w:r w:rsidRPr="00E2333F">
        <w:rPr>
          <w:rFonts w:ascii="Times New Roman" w:hAnsi="Times New Roman" w:cs="Times New Roman"/>
          <w:sz w:val="24"/>
          <w:szCs w:val="24"/>
        </w:rPr>
        <w:t>The committee was pleased to see that the report includes 21 publications for 2016 and 14 for 2017 to date.  This is nearly twice the previous number reported last year.  The facility is working hard to ensure that users acknowledge the COMPRES support in publications that use the cell assemblies.</w:t>
      </w:r>
    </w:p>
    <w:p w14:paraId="642F92B7" w14:textId="77777777" w:rsidR="002E0CD1" w:rsidRPr="00E2333F" w:rsidRDefault="002E0CD1" w:rsidP="002E0CD1">
      <w:pPr>
        <w:spacing w:after="120" w:line="240" w:lineRule="auto"/>
        <w:rPr>
          <w:rFonts w:ascii="Times New Roman" w:hAnsi="Times New Roman" w:cs="Times New Roman"/>
          <w:sz w:val="24"/>
          <w:szCs w:val="24"/>
        </w:rPr>
      </w:pPr>
    </w:p>
    <w:p w14:paraId="101C6A3F" w14:textId="77777777" w:rsidR="002E0CD1" w:rsidRPr="00E2333F" w:rsidRDefault="002E0CD1" w:rsidP="002E0CD1">
      <w:pPr>
        <w:spacing w:after="120" w:line="240" w:lineRule="auto"/>
        <w:rPr>
          <w:rFonts w:ascii="Times New Roman" w:hAnsi="Times New Roman" w:cs="Times New Roman"/>
          <w:sz w:val="24"/>
          <w:szCs w:val="24"/>
        </w:rPr>
      </w:pPr>
      <w:r w:rsidRPr="00E2333F">
        <w:rPr>
          <w:rFonts w:ascii="Times New Roman" w:hAnsi="Times New Roman" w:cs="Times New Roman"/>
          <w:sz w:val="24"/>
          <w:szCs w:val="24"/>
        </w:rPr>
        <w:t xml:space="preserve">However, this year’s report lists only </w:t>
      </w:r>
      <w:proofErr w:type="gramStart"/>
      <w:r w:rsidRPr="00E2333F">
        <w:rPr>
          <w:rFonts w:ascii="Times New Roman" w:hAnsi="Times New Roman" w:cs="Times New Roman"/>
          <w:sz w:val="24"/>
          <w:szCs w:val="24"/>
        </w:rPr>
        <w:t>3</w:t>
      </w:r>
      <w:proofErr w:type="gramEnd"/>
      <w:r w:rsidRPr="00E2333F">
        <w:rPr>
          <w:rFonts w:ascii="Times New Roman" w:hAnsi="Times New Roman" w:cs="Times New Roman"/>
          <w:sz w:val="24"/>
          <w:szCs w:val="24"/>
        </w:rPr>
        <w:t xml:space="preserve"> publications for 2018 to-date.  This is disappointing, since we have repeatedly encouraged the PI to better report the papers that </w:t>
      </w:r>
      <w:proofErr w:type="gramStart"/>
      <w:r w:rsidRPr="00E2333F">
        <w:rPr>
          <w:rFonts w:ascii="Times New Roman" w:hAnsi="Times New Roman" w:cs="Times New Roman"/>
          <w:sz w:val="24"/>
          <w:szCs w:val="24"/>
        </w:rPr>
        <w:t>are being published</w:t>
      </w:r>
      <w:proofErr w:type="gramEnd"/>
      <w:r w:rsidRPr="00E2333F">
        <w:rPr>
          <w:rFonts w:ascii="Times New Roman" w:hAnsi="Times New Roman" w:cs="Times New Roman"/>
          <w:sz w:val="24"/>
          <w:szCs w:val="24"/>
        </w:rPr>
        <w:t xml:space="preserve"> using the cell assemblies from this project.</w:t>
      </w:r>
    </w:p>
    <w:p w14:paraId="2D24BEB7" w14:textId="77777777" w:rsidR="002E0CD1" w:rsidRPr="00E2333F" w:rsidRDefault="002E0CD1" w:rsidP="002E0CD1">
      <w:pPr>
        <w:rPr>
          <w:rFonts w:ascii="Times New Roman" w:hAnsi="Times New Roman" w:cs="Times New Roman"/>
          <w:sz w:val="24"/>
          <w:szCs w:val="24"/>
        </w:rPr>
      </w:pPr>
      <w:r w:rsidRPr="00E2333F">
        <w:rPr>
          <w:rFonts w:ascii="Times New Roman" w:hAnsi="Times New Roman" w:cs="Times New Roman"/>
          <w:sz w:val="24"/>
          <w:szCs w:val="24"/>
        </w:rPr>
        <w:t>Last year we said:</w:t>
      </w:r>
    </w:p>
    <w:p w14:paraId="75B5456C" w14:textId="77777777" w:rsidR="002E0CD1" w:rsidRPr="00E2333F" w:rsidRDefault="002E0CD1" w:rsidP="002E0CD1">
      <w:pPr>
        <w:ind w:left="720"/>
        <w:rPr>
          <w:rFonts w:ascii="Times New Roman" w:eastAsiaTheme="minorEastAsia" w:hAnsi="Times New Roman" w:cs="Times New Roman"/>
          <w:sz w:val="24"/>
          <w:szCs w:val="24"/>
        </w:rPr>
      </w:pPr>
      <w:r w:rsidRPr="00E2333F">
        <w:rPr>
          <w:rFonts w:ascii="Times New Roman" w:eastAsiaTheme="minorEastAsia" w:hAnsi="Times New Roman" w:cs="Times New Roman"/>
          <w:sz w:val="24"/>
          <w:szCs w:val="24"/>
        </w:rPr>
        <w:t xml:space="preserve">The committee liked the inclusion of the 1-pagers from the </w:t>
      </w:r>
      <w:proofErr w:type="gramStart"/>
      <w:r w:rsidRPr="00E2333F">
        <w:rPr>
          <w:rFonts w:ascii="Times New Roman" w:eastAsiaTheme="minorEastAsia" w:hAnsi="Times New Roman" w:cs="Times New Roman"/>
          <w:sz w:val="24"/>
          <w:szCs w:val="24"/>
        </w:rPr>
        <w:t>3</w:t>
      </w:r>
      <w:proofErr w:type="gramEnd"/>
      <w:r w:rsidRPr="00E2333F">
        <w:rPr>
          <w:rFonts w:ascii="Times New Roman" w:eastAsiaTheme="minorEastAsia" w:hAnsi="Times New Roman" w:cs="Times New Roman"/>
          <w:sz w:val="24"/>
          <w:szCs w:val="24"/>
        </w:rPr>
        <w:t xml:space="preserve"> different facilities.  The facility should continue this, and highlight different facilities each year.</w:t>
      </w:r>
    </w:p>
    <w:p w14:paraId="4635435C" w14:textId="77777777" w:rsidR="002E0CD1" w:rsidRPr="00E2333F" w:rsidRDefault="002E0CD1" w:rsidP="002E0CD1">
      <w:pPr>
        <w:rPr>
          <w:rFonts w:ascii="Times New Roman" w:hAnsi="Times New Roman" w:cs="Times New Roman"/>
          <w:sz w:val="24"/>
          <w:szCs w:val="24"/>
        </w:rPr>
      </w:pPr>
      <w:r w:rsidRPr="00E2333F">
        <w:rPr>
          <w:rFonts w:ascii="Times New Roman" w:hAnsi="Times New Roman" w:cs="Times New Roman"/>
          <w:sz w:val="24"/>
          <w:szCs w:val="24"/>
        </w:rPr>
        <w:t>However, this year the report did not include these.</w:t>
      </w:r>
    </w:p>
    <w:p w14:paraId="0465F578" w14:textId="77777777" w:rsidR="002E0CD1" w:rsidRPr="00E2333F" w:rsidRDefault="002E0CD1" w:rsidP="002E0CD1">
      <w:pPr>
        <w:rPr>
          <w:rFonts w:ascii="Times New Roman" w:hAnsi="Times New Roman" w:cs="Times New Roman"/>
          <w:sz w:val="24"/>
          <w:szCs w:val="24"/>
        </w:rPr>
      </w:pPr>
      <w:r w:rsidRPr="00E2333F">
        <w:rPr>
          <w:rFonts w:ascii="Times New Roman" w:hAnsi="Times New Roman" w:cs="Times New Roman"/>
          <w:sz w:val="24"/>
          <w:szCs w:val="24"/>
        </w:rPr>
        <w:lastRenderedPageBreak/>
        <w:t xml:space="preserve">Both of these comments </w:t>
      </w:r>
      <w:proofErr w:type="gramStart"/>
      <w:r w:rsidRPr="00E2333F">
        <w:rPr>
          <w:rFonts w:ascii="Times New Roman" w:hAnsi="Times New Roman" w:cs="Times New Roman"/>
          <w:sz w:val="24"/>
          <w:szCs w:val="24"/>
        </w:rPr>
        <w:t>were transmitted</w:t>
      </w:r>
      <w:proofErr w:type="gramEnd"/>
      <w:r w:rsidRPr="00E2333F">
        <w:rPr>
          <w:rFonts w:ascii="Times New Roman" w:hAnsi="Times New Roman" w:cs="Times New Roman"/>
          <w:sz w:val="24"/>
          <w:szCs w:val="24"/>
        </w:rPr>
        <w:t xml:space="preserve"> to the PI in the letter on March 3, 2018 from Carl Agree:</w:t>
      </w:r>
    </w:p>
    <w:p w14:paraId="5686B64A" w14:textId="77777777" w:rsidR="002E0CD1" w:rsidRPr="00E2333F" w:rsidRDefault="002E0CD1" w:rsidP="002E0CD1">
      <w:pPr>
        <w:ind w:left="720"/>
        <w:rPr>
          <w:rFonts w:ascii="Times New Roman" w:hAnsi="Times New Roman" w:cs="Times New Roman"/>
          <w:sz w:val="24"/>
          <w:szCs w:val="24"/>
        </w:rPr>
      </w:pPr>
      <w:r w:rsidRPr="00E2333F">
        <w:rPr>
          <w:rFonts w:ascii="Times New Roman" w:hAnsi="Times New Roman" w:cs="Times New Roman"/>
          <w:sz w:val="24"/>
          <w:szCs w:val="24"/>
        </w:rPr>
        <w:t xml:space="preserve">This year they have made a real improvement in tracking publications that use the facility.  This will help COMPRES in its reporting to NSF. </w:t>
      </w:r>
    </w:p>
    <w:p w14:paraId="090C097B" w14:textId="77777777" w:rsidR="002E0CD1" w:rsidRPr="00E2333F" w:rsidRDefault="002E0CD1" w:rsidP="002E0CD1">
      <w:pPr>
        <w:ind w:left="720"/>
        <w:rPr>
          <w:rFonts w:ascii="Times New Roman" w:hAnsi="Times New Roman" w:cs="Times New Roman"/>
          <w:sz w:val="24"/>
          <w:szCs w:val="24"/>
        </w:rPr>
      </w:pPr>
      <w:r w:rsidRPr="00E2333F">
        <w:rPr>
          <w:rFonts w:ascii="Times New Roman" w:hAnsi="Times New Roman" w:cs="Times New Roman"/>
          <w:sz w:val="24"/>
          <w:szCs w:val="24"/>
        </w:rPr>
        <w:t xml:space="preserve">I liked the inclusion of the </w:t>
      </w:r>
      <w:proofErr w:type="gramStart"/>
      <w:r w:rsidRPr="00E2333F">
        <w:rPr>
          <w:rFonts w:ascii="Times New Roman" w:hAnsi="Times New Roman" w:cs="Times New Roman"/>
          <w:sz w:val="24"/>
          <w:szCs w:val="24"/>
        </w:rPr>
        <w:t>1</w:t>
      </w:r>
      <w:proofErr w:type="gramEnd"/>
      <w:r w:rsidRPr="00E2333F">
        <w:rPr>
          <w:rFonts w:ascii="Times New Roman" w:hAnsi="Times New Roman" w:cs="Times New Roman"/>
          <w:sz w:val="24"/>
          <w:szCs w:val="24"/>
        </w:rPr>
        <w:t xml:space="preserve"> pagers from the 3 different facilities.  They should keep this up, and highlight different facilities in coming years.</w:t>
      </w:r>
    </w:p>
    <w:p w14:paraId="2DD469EF" w14:textId="77777777" w:rsidR="002E0CD1" w:rsidRPr="00E2333F" w:rsidRDefault="002E0CD1" w:rsidP="002E0CD1">
      <w:pPr>
        <w:rPr>
          <w:rFonts w:ascii="Times New Roman" w:hAnsi="Times New Roman" w:cs="Times New Roman"/>
          <w:sz w:val="24"/>
          <w:szCs w:val="24"/>
        </w:rPr>
      </w:pPr>
    </w:p>
    <w:p w14:paraId="2F3B1868" w14:textId="77777777" w:rsidR="001A678D" w:rsidRDefault="001A678D" w:rsidP="001A678D">
      <w:pPr>
        <w:rPr>
          <w:rFonts w:eastAsiaTheme="minorEastAsia"/>
        </w:rPr>
      </w:pPr>
    </w:p>
    <w:p w14:paraId="09241BB6" w14:textId="77777777" w:rsidR="001A678D" w:rsidRPr="00C77ABB" w:rsidRDefault="001A678D" w:rsidP="001A678D">
      <w:pPr>
        <w:spacing w:after="120" w:line="240" w:lineRule="auto"/>
        <w:rPr>
          <w:rFonts w:ascii="Times New Roman" w:hAnsi="Times New Roman" w:cs="Times New Roman"/>
          <w:b/>
          <w:sz w:val="24"/>
          <w:szCs w:val="24"/>
        </w:rPr>
      </w:pPr>
      <w:r>
        <w:rPr>
          <w:rFonts w:ascii="Times New Roman" w:eastAsia="Times New Roman" w:hAnsi="Times New Roman" w:cs="Times New Roman"/>
          <w:b/>
          <w:bCs/>
          <w:sz w:val="24"/>
          <w:szCs w:val="24"/>
        </w:rPr>
        <w:t xml:space="preserve">Chris </w:t>
      </w:r>
      <w:proofErr w:type="spellStart"/>
      <w:r>
        <w:rPr>
          <w:rFonts w:ascii="Times New Roman" w:eastAsia="Times New Roman" w:hAnsi="Times New Roman" w:cs="Times New Roman"/>
          <w:b/>
          <w:bCs/>
          <w:sz w:val="24"/>
          <w:szCs w:val="24"/>
        </w:rPr>
        <w:t>Seagle</w:t>
      </w:r>
      <w:proofErr w:type="spellEnd"/>
    </w:p>
    <w:p w14:paraId="1FCEFC08" w14:textId="77777777" w:rsidR="001C219A" w:rsidRPr="008146C7" w:rsidRDefault="001C219A" w:rsidP="00FF16FD">
      <w:pPr>
        <w:rPr>
          <w:lang w:val="fr-FR"/>
        </w:rPr>
      </w:pPr>
    </w:p>
    <w:sectPr w:rsidR="001C219A" w:rsidRPr="008146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1A678D"/>
    <w:rsid w:val="001C219A"/>
    <w:rsid w:val="001D208C"/>
    <w:rsid w:val="0026596A"/>
    <w:rsid w:val="00287CA9"/>
    <w:rsid w:val="002C4C28"/>
    <w:rsid w:val="002E0CD1"/>
    <w:rsid w:val="003637E3"/>
    <w:rsid w:val="004167FF"/>
    <w:rsid w:val="00480C41"/>
    <w:rsid w:val="005402D0"/>
    <w:rsid w:val="00556513"/>
    <w:rsid w:val="005B5C93"/>
    <w:rsid w:val="005D4FF7"/>
    <w:rsid w:val="006423D8"/>
    <w:rsid w:val="00724D82"/>
    <w:rsid w:val="007A1F09"/>
    <w:rsid w:val="008146C7"/>
    <w:rsid w:val="008171BC"/>
    <w:rsid w:val="008661F0"/>
    <w:rsid w:val="00876CAF"/>
    <w:rsid w:val="00890927"/>
    <w:rsid w:val="008B1196"/>
    <w:rsid w:val="008D1CDA"/>
    <w:rsid w:val="0093003C"/>
    <w:rsid w:val="009C10DA"/>
    <w:rsid w:val="00A35D5F"/>
    <w:rsid w:val="00A37F9C"/>
    <w:rsid w:val="00A550A9"/>
    <w:rsid w:val="00B23735"/>
    <w:rsid w:val="00B23F59"/>
    <w:rsid w:val="00B94270"/>
    <w:rsid w:val="00BB3B58"/>
    <w:rsid w:val="00BD5906"/>
    <w:rsid w:val="00C45BDB"/>
    <w:rsid w:val="00C935B2"/>
    <w:rsid w:val="00CD23B9"/>
    <w:rsid w:val="00D412B6"/>
    <w:rsid w:val="00D43A4E"/>
    <w:rsid w:val="00D87C93"/>
    <w:rsid w:val="00E46C93"/>
    <w:rsid w:val="00E86676"/>
    <w:rsid w:val="00FF16FD"/>
    <w:rsid w:val="2BB51025"/>
    <w:rsid w:val="2D2021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04E2DD"/>
  <w15:docId w15:val="{BFC468C3-3BE1-4722-A93C-CCE4F853E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53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276</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Mark Rivers</cp:lastModifiedBy>
  <cp:revision>26</cp:revision>
  <dcterms:created xsi:type="dcterms:W3CDTF">2015-11-12T20:53:00Z</dcterms:created>
  <dcterms:modified xsi:type="dcterms:W3CDTF">2018-12-06T23:39:00Z</dcterms:modified>
</cp:coreProperties>
</file>